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8774D" w14:textId="77777777" w:rsidR="00B83C30" w:rsidRDefault="00B83C30">
      <w:pPr>
        <w:jc w:val="center"/>
        <w:rPr>
          <w:b/>
          <w:noProof/>
          <w:sz w:val="28"/>
          <w:lang w:val="el-GR"/>
        </w:rPr>
      </w:pPr>
    </w:p>
    <w:p w14:paraId="6DC8A17A" w14:textId="77777777" w:rsidR="00B83C30" w:rsidRDefault="00B83C30">
      <w:pPr>
        <w:jc w:val="center"/>
        <w:rPr>
          <w:b/>
          <w:sz w:val="28"/>
          <w:lang w:val="el-GR"/>
        </w:rPr>
      </w:pPr>
      <w:r>
        <w:rPr>
          <w:b/>
          <w:noProof/>
          <w:sz w:val="28"/>
        </w:rPr>
        <w:drawing>
          <wp:inline distT="0" distB="0" distL="0" distR="0" wp14:anchorId="099DC1CA" wp14:editId="16408E7A">
            <wp:extent cx="3619500" cy="1920240"/>
            <wp:effectExtent l="0" t="0" r="0" b="3810"/>
            <wp:docPr id="1026027413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027413" name="Εικόνα 102602741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63BF6" w14:textId="75F5B25D" w:rsidR="008F1095" w:rsidRPr="00B83C30" w:rsidRDefault="00000000">
      <w:pPr>
        <w:jc w:val="center"/>
        <w:rPr>
          <w:lang w:val="el-GR"/>
        </w:rPr>
      </w:pPr>
      <w:r>
        <w:rPr>
          <w:b/>
          <w:sz w:val="28"/>
        </w:rPr>
        <w:t>AUTO</w:t>
      </w:r>
      <w:r w:rsidRPr="00B83C30">
        <w:rPr>
          <w:b/>
          <w:sz w:val="28"/>
          <w:lang w:val="el-GR"/>
        </w:rPr>
        <w:t xml:space="preserve"> </w:t>
      </w:r>
      <w:r>
        <w:rPr>
          <w:b/>
          <w:sz w:val="28"/>
        </w:rPr>
        <w:t>WORK</w:t>
      </w:r>
      <w:r w:rsidRPr="00B83C30">
        <w:rPr>
          <w:b/>
          <w:sz w:val="28"/>
          <w:lang w:val="el-GR"/>
        </w:rPr>
        <w:t xml:space="preserve"> </w:t>
      </w:r>
      <w:r>
        <w:rPr>
          <w:b/>
          <w:sz w:val="28"/>
        </w:rPr>
        <w:t>EXPO</w:t>
      </w:r>
      <w:r w:rsidRPr="00B83C30">
        <w:rPr>
          <w:b/>
          <w:sz w:val="28"/>
          <w:lang w:val="el-GR"/>
        </w:rPr>
        <w:t xml:space="preserve"> 2026</w:t>
      </w:r>
      <w:r w:rsidRPr="00B83C30">
        <w:rPr>
          <w:b/>
          <w:sz w:val="28"/>
          <w:lang w:val="el-GR"/>
        </w:rPr>
        <w:br/>
        <w:t xml:space="preserve">ΚΑΝΟΝΙΣΜΟΣ ΣΥΜΜΕΤΟΧΗΣ // </w:t>
      </w:r>
      <w:r>
        <w:rPr>
          <w:b/>
          <w:sz w:val="28"/>
        </w:rPr>
        <w:t>PARTICIPATION</w:t>
      </w:r>
      <w:r w:rsidRPr="00B83C30">
        <w:rPr>
          <w:b/>
          <w:sz w:val="28"/>
          <w:lang w:val="el-GR"/>
        </w:rPr>
        <w:t xml:space="preserve"> </w:t>
      </w:r>
      <w:r>
        <w:rPr>
          <w:b/>
          <w:sz w:val="28"/>
        </w:rPr>
        <w:t>REGULATIONS</w:t>
      </w:r>
      <w:r w:rsidRPr="00B83C30">
        <w:rPr>
          <w:b/>
          <w:sz w:val="28"/>
          <w:lang w:val="el-GR"/>
        </w:rPr>
        <w:br/>
        <w:t>Άργος Ορεστικό, 20–21 Ιουνίου 2026</w:t>
      </w:r>
    </w:p>
    <w:p w14:paraId="03672B9B" w14:textId="77777777" w:rsidR="008F1095" w:rsidRPr="00B83C30" w:rsidRDefault="008F1095">
      <w:pPr>
        <w:rPr>
          <w:lang w:val="el-GR"/>
        </w:rPr>
      </w:pPr>
    </w:p>
    <w:p w14:paraId="280087B1" w14:textId="77777777" w:rsidR="008F1095" w:rsidRPr="00B83C30" w:rsidRDefault="00000000">
      <w:pPr>
        <w:rPr>
          <w:lang w:val="el-GR"/>
        </w:rPr>
      </w:pPr>
      <w:r w:rsidRPr="00B83C30">
        <w:rPr>
          <w:b/>
          <w:lang w:val="el-GR"/>
        </w:rPr>
        <w:t xml:space="preserve">1. ΓΕΝΙΚΑ // </w:t>
      </w:r>
      <w:r>
        <w:rPr>
          <w:b/>
        </w:rPr>
        <w:t>GENERAL</w:t>
      </w:r>
    </w:p>
    <w:p w14:paraId="3762557D" w14:textId="77777777" w:rsidR="008F1095" w:rsidRDefault="00000000">
      <w:r w:rsidRPr="00B83C30">
        <w:rPr>
          <w:lang w:val="el-GR"/>
        </w:rPr>
        <w:t xml:space="preserve">Η </w:t>
      </w:r>
      <w:r>
        <w:t>AUTO</w:t>
      </w:r>
      <w:r w:rsidRPr="00B83C30">
        <w:rPr>
          <w:lang w:val="el-GR"/>
        </w:rPr>
        <w:t xml:space="preserve"> </w:t>
      </w:r>
      <w:r>
        <w:t>WORK</w:t>
      </w:r>
      <w:r w:rsidRPr="00B83C30">
        <w:rPr>
          <w:lang w:val="el-GR"/>
        </w:rPr>
        <w:t xml:space="preserve"> </w:t>
      </w:r>
      <w:r>
        <w:t>EXPO</w:t>
      </w:r>
      <w:r w:rsidRPr="00B83C30">
        <w:rPr>
          <w:lang w:val="el-GR"/>
        </w:rPr>
        <w:t xml:space="preserve"> 2026 διοργανώνεται από το Επιμελητήριο Καστοριάς σε συνεργασία με θεσμικούς φορείς. </w:t>
      </w:r>
      <w:r>
        <w:t xml:space="preserve">Η </w:t>
      </w:r>
      <w:proofErr w:type="spellStart"/>
      <w:r>
        <w:t>συμμετοχή</w:t>
      </w:r>
      <w:proofErr w:type="spellEnd"/>
      <w:r>
        <w:t xml:space="preserve"> π</w:t>
      </w:r>
      <w:proofErr w:type="spellStart"/>
      <w:r>
        <w:t>ροϋ</w:t>
      </w:r>
      <w:proofErr w:type="spellEnd"/>
      <w:r>
        <w:t xml:space="preserve">ποθέτει </w:t>
      </w:r>
      <w:proofErr w:type="spellStart"/>
      <w:r>
        <w:t>την</w:t>
      </w:r>
      <w:proofErr w:type="spellEnd"/>
      <w:r>
        <w:t xml:space="preserve"> ανεπιφύλακτη αποδοχή του παρόντος Κανονισμού.</w:t>
      </w:r>
      <w:r>
        <w:br/>
      </w:r>
      <w:r>
        <w:br/>
        <w:t>AUTO WORK EXPO 2026 is organised by the Kastoria Chamber of Commerce in cooperation with institutional partners. Participation implies full acceptance of the present Regulations.</w:t>
      </w:r>
    </w:p>
    <w:p w14:paraId="52765B20" w14:textId="77777777" w:rsidR="008F1095" w:rsidRDefault="00000000">
      <w:r>
        <w:rPr>
          <w:b/>
        </w:rPr>
        <w:t>2. ΔΙΚΑΙΩΜΑ ΣΥΜΜΕΤΟΧΗΣ // ELIGIBILITY</w:t>
      </w:r>
    </w:p>
    <w:p w14:paraId="2192B5BD" w14:textId="77777777" w:rsidR="008F1095" w:rsidRDefault="00000000">
      <w:r w:rsidRPr="00B83C30">
        <w:rPr>
          <w:lang w:val="el-GR"/>
        </w:rPr>
        <w:t>Δικαίωμα συμμετοχής έχουν επιχειρήσεις και φορείς που σχετίζονται με το αντικείμενο της έκθεσης.</w:t>
      </w:r>
      <w:r w:rsidRPr="00B83C30">
        <w:rPr>
          <w:lang w:val="el-GR"/>
        </w:rPr>
        <w:br/>
      </w:r>
      <w:r w:rsidRPr="00B83C30">
        <w:rPr>
          <w:lang w:val="el-GR"/>
        </w:rPr>
        <w:br/>
      </w:r>
      <w:r>
        <w:t>Participation is open to companies and organisations relevant to the exhibition’s subject matter.</w:t>
      </w:r>
    </w:p>
    <w:p w14:paraId="1452E8B5" w14:textId="77777777" w:rsidR="008F1095" w:rsidRPr="00B83C30" w:rsidRDefault="00000000">
      <w:pPr>
        <w:rPr>
          <w:lang w:val="el-GR"/>
        </w:rPr>
      </w:pPr>
      <w:r w:rsidRPr="00B83C30">
        <w:rPr>
          <w:b/>
          <w:lang w:val="el-GR"/>
        </w:rPr>
        <w:t xml:space="preserve">3. ΔΗΛΩΣΗ ΣΥΜΜΕΤΟΧΗΣ // </w:t>
      </w:r>
      <w:r>
        <w:rPr>
          <w:b/>
        </w:rPr>
        <w:t>APPLICATION</w:t>
      </w:r>
    </w:p>
    <w:p w14:paraId="4BB62173" w14:textId="77777777" w:rsidR="008F1095" w:rsidRDefault="00000000">
      <w:r w:rsidRPr="00B83C30">
        <w:rPr>
          <w:lang w:val="el-GR"/>
        </w:rPr>
        <w:t>Η συμμετοχή πραγματοποιείται μέσω της επίσημης Φόρμας Εκδήλωσης Ενδιαφέροντος Εκθέτη.</w:t>
      </w:r>
      <w:r w:rsidRPr="00B83C30">
        <w:rPr>
          <w:lang w:val="el-GR"/>
        </w:rPr>
        <w:br/>
      </w:r>
      <w:r w:rsidRPr="00B83C30">
        <w:rPr>
          <w:lang w:val="el-GR"/>
        </w:rPr>
        <w:br/>
      </w:r>
      <w:r>
        <w:t>Participation is subject to submission of the official Exhibitor Expression of Interest Form.</w:t>
      </w:r>
    </w:p>
    <w:p w14:paraId="252E0D60" w14:textId="77777777" w:rsidR="008F1095" w:rsidRPr="00B83C30" w:rsidRDefault="00000000">
      <w:pPr>
        <w:rPr>
          <w:lang w:val="el-GR"/>
        </w:rPr>
      </w:pPr>
      <w:r w:rsidRPr="00B83C30">
        <w:rPr>
          <w:b/>
          <w:lang w:val="el-GR"/>
        </w:rPr>
        <w:t xml:space="preserve">4. ΚΑΤΑΝΟΜΗ ΧΩΡΟΥ // </w:t>
      </w:r>
      <w:r>
        <w:rPr>
          <w:b/>
        </w:rPr>
        <w:t>SPACE</w:t>
      </w:r>
      <w:r w:rsidRPr="00B83C30">
        <w:rPr>
          <w:b/>
          <w:lang w:val="el-GR"/>
        </w:rPr>
        <w:t xml:space="preserve"> </w:t>
      </w:r>
      <w:r>
        <w:rPr>
          <w:b/>
        </w:rPr>
        <w:t>ALLOCATION</w:t>
      </w:r>
    </w:p>
    <w:p w14:paraId="72C3D21F" w14:textId="77777777" w:rsidR="008F1095" w:rsidRDefault="00000000">
      <w:r w:rsidRPr="00B83C30">
        <w:rPr>
          <w:lang w:val="el-GR"/>
        </w:rPr>
        <w:t>Η τελική κατανομή περιπτέρων γίνεται από τη Διοργάνωση βάσει διαθεσιμότητας και λειτουργικών κριτηρίων.</w:t>
      </w:r>
      <w:r w:rsidRPr="00B83C30">
        <w:rPr>
          <w:lang w:val="el-GR"/>
        </w:rPr>
        <w:br/>
      </w:r>
      <w:r w:rsidRPr="00B83C30">
        <w:rPr>
          <w:lang w:val="el-GR"/>
        </w:rPr>
        <w:br/>
      </w:r>
      <w:r>
        <w:lastRenderedPageBreak/>
        <w:t>Final stand allocation is determined by the Organiser based on availability and operational criteria.</w:t>
      </w:r>
    </w:p>
    <w:p w14:paraId="5D60DC95" w14:textId="77777777" w:rsidR="008F1095" w:rsidRPr="00B83C30" w:rsidRDefault="00000000">
      <w:pPr>
        <w:rPr>
          <w:lang w:val="el-GR"/>
        </w:rPr>
      </w:pPr>
      <w:r w:rsidRPr="00B83C30">
        <w:rPr>
          <w:b/>
          <w:lang w:val="el-GR"/>
        </w:rPr>
        <w:t xml:space="preserve">5. ΧΡΗΣΗ ΠΕΡΙΠΤΕΡΟΥ // </w:t>
      </w:r>
      <w:r>
        <w:rPr>
          <w:b/>
        </w:rPr>
        <w:t>USE</w:t>
      </w:r>
      <w:r w:rsidRPr="00B83C30">
        <w:rPr>
          <w:b/>
          <w:lang w:val="el-GR"/>
        </w:rPr>
        <w:t xml:space="preserve"> </w:t>
      </w:r>
      <w:r>
        <w:rPr>
          <w:b/>
        </w:rPr>
        <w:t>OF</w:t>
      </w:r>
      <w:r w:rsidRPr="00B83C30">
        <w:rPr>
          <w:b/>
          <w:lang w:val="el-GR"/>
        </w:rPr>
        <w:t xml:space="preserve"> </w:t>
      </w:r>
      <w:r>
        <w:rPr>
          <w:b/>
        </w:rPr>
        <w:t>STAND</w:t>
      </w:r>
    </w:p>
    <w:p w14:paraId="67FB1A91" w14:textId="77777777" w:rsidR="008F1095" w:rsidRPr="00B83C30" w:rsidRDefault="00000000">
      <w:pPr>
        <w:rPr>
          <w:lang w:val="el-GR"/>
        </w:rPr>
      </w:pPr>
      <w:r w:rsidRPr="00B83C30">
        <w:rPr>
          <w:lang w:val="el-GR"/>
        </w:rPr>
        <w:t>Τα εκθέματα πρέπει να σχετίζονται αποκλειστικά με το δηλωθέν αντικείμενο.</w:t>
      </w:r>
      <w:r w:rsidRPr="00B83C30">
        <w:rPr>
          <w:lang w:val="el-GR"/>
        </w:rPr>
        <w:br/>
      </w:r>
      <w:r w:rsidRPr="00B83C30">
        <w:rPr>
          <w:lang w:val="el-GR"/>
        </w:rPr>
        <w:br/>
      </w:r>
      <w:r>
        <w:t>Exhibits</w:t>
      </w:r>
      <w:r w:rsidRPr="00B83C30">
        <w:rPr>
          <w:lang w:val="el-GR"/>
        </w:rPr>
        <w:t xml:space="preserve"> </w:t>
      </w:r>
      <w:r>
        <w:t>must</w:t>
      </w:r>
      <w:r w:rsidRPr="00B83C30">
        <w:rPr>
          <w:lang w:val="el-GR"/>
        </w:rPr>
        <w:t xml:space="preserve"> </w:t>
      </w:r>
      <w:r>
        <w:t>strictly</w:t>
      </w:r>
      <w:r w:rsidRPr="00B83C30">
        <w:rPr>
          <w:lang w:val="el-GR"/>
        </w:rPr>
        <w:t xml:space="preserve"> </w:t>
      </w:r>
      <w:r>
        <w:t>relate</w:t>
      </w:r>
      <w:r w:rsidRPr="00B83C30">
        <w:rPr>
          <w:lang w:val="el-GR"/>
        </w:rPr>
        <w:t xml:space="preserve"> </w:t>
      </w:r>
      <w:r>
        <w:t>to</w:t>
      </w:r>
      <w:r w:rsidRPr="00B83C30">
        <w:rPr>
          <w:lang w:val="el-GR"/>
        </w:rPr>
        <w:t xml:space="preserve"> </w:t>
      </w:r>
      <w:r>
        <w:t>the</w:t>
      </w:r>
      <w:r w:rsidRPr="00B83C30">
        <w:rPr>
          <w:lang w:val="el-GR"/>
        </w:rPr>
        <w:t xml:space="preserve"> </w:t>
      </w:r>
      <w:r>
        <w:t>declared</w:t>
      </w:r>
      <w:r w:rsidRPr="00B83C30">
        <w:rPr>
          <w:lang w:val="el-GR"/>
        </w:rPr>
        <w:t xml:space="preserve"> </w:t>
      </w:r>
      <w:r>
        <w:t>activity</w:t>
      </w:r>
      <w:r w:rsidRPr="00B83C30">
        <w:rPr>
          <w:lang w:val="el-GR"/>
        </w:rPr>
        <w:t>.</w:t>
      </w:r>
    </w:p>
    <w:p w14:paraId="27370FBC" w14:textId="77777777" w:rsidR="008F1095" w:rsidRPr="00B83C30" w:rsidRDefault="00000000">
      <w:pPr>
        <w:rPr>
          <w:lang w:val="el-GR"/>
        </w:rPr>
      </w:pPr>
      <w:r w:rsidRPr="00B83C30">
        <w:rPr>
          <w:b/>
          <w:lang w:val="el-GR"/>
        </w:rPr>
        <w:t xml:space="preserve">6. ΑΣΦΑΛΕΙΑ // </w:t>
      </w:r>
      <w:r>
        <w:rPr>
          <w:b/>
        </w:rPr>
        <w:t>SAFETY</w:t>
      </w:r>
    </w:p>
    <w:p w14:paraId="066357B9" w14:textId="77777777" w:rsidR="008F1095" w:rsidRDefault="00000000">
      <w:r w:rsidRPr="00B83C30">
        <w:rPr>
          <w:lang w:val="el-GR"/>
        </w:rPr>
        <w:t>Οι εκθέτες είναι υπεύθυνοι για την ασφάλεια των κατασκευών και εκθεμάτων τους.</w:t>
      </w:r>
      <w:r w:rsidRPr="00B83C30">
        <w:rPr>
          <w:lang w:val="el-GR"/>
        </w:rPr>
        <w:br/>
      </w:r>
      <w:r w:rsidRPr="00B83C30">
        <w:rPr>
          <w:lang w:val="el-GR"/>
        </w:rPr>
        <w:br/>
      </w:r>
      <w:r>
        <w:t>Exhibitors are responsible for the safety of their structures and exhibits.</w:t>
      </w:r>
    </w:p>
    <w:p w14:paraId="2C28FF11" w14:textId="77777777" w:rsidR="008F1095" w:rsidRPr="00B83C30" w:rsidRDefault="00000000">
      <w:pPr>
        <w:rPr>
          <w:lang w:val="el-GR"/>
        </w:rPr>
      </w:pPr>
      <w:r w:rsidRPr="00B83C30">
        <w:rPr>
          <w:b/>
          <w:lang w:val="el-GR"/>
        </w:rPr>
        <w:t xml:space="preserve">7. ΠΡΟΒΟΛΗ &amp; ΔΙΑΦΗΜΙΣΗ // </w:t>
      </w:r>
      <w:r>
        <w:rPr>
          <w:b/>
        </w:rPr>
        <w:t>PROMOTION</w:t>
      </w:r>
    </w:p>
    <w:p w14:paraId="3BCE051E" w14:textId="77777777" w:rsidR="008F1095" w:rsidRDefault="00000000">
      <w:r w:rsidRPr="00B83C30">
        <w:rPr>
          <w:lang w:val="el-GR"/>
        </w:rPr>
        <w:t>Η διανομή διαφημιστικού υλικού επιτρέπεται μόνο εντός του περιπτέρου.</w:t>
      </w:r>
      <w:r w:rsidRPr="00B83C30">
        <w:rPr>
          <w:lang w:val="el-GR"/>
        </w:rPr>
        <w:br/>
      </w:r>
      <w:r w:rsidRPr="00B83C30">
        <w:rPr>
          <w:lang w:val="el-GR"/>
        </w:rPr>
        <w:br/>
      </w:r>
      <w:r>
        <w:t>Distribution of promotional material is allowed only within the stand.</w:t>
      </w:r>
    </w:p>
    <w:p w14:paraId="69A736D9" w14:textId="77777777" w:rsidR="008F1095" w:rsidRPr="00B83C30" w:rsidRDefault="00000000">
      <w:pPr>
        <w:rPr>
          <w:lang w:val="el-GR"/>
        </w:rPr>
      </w:pPr>
      <w:r w:rsidRPr="00B83C30">
        <w:rPr>
          <w:b/>
          <w:lang w:val="el-GR"/>
        </w:rPr>
        <w:t xml:space="preserve">8. ΕΥΘΥΝΗ // </w:t>
      </w:r>
      <w:r>
        <w:rPr>
          <w:b/>
        </w:rPr>
        <w:t>LIABILITY</w:t>
      </w:r>
    </w:p>
    <w:p w14:paraId="4EF012B3" w14:textId="77777777" w:rsidR="008F1095" w:rsidRDefault="00000000">
      <w:r w:rsidRPr="00B83C30">
        <w:rPr>
          <w:lang w:val="el-GR"/>
        </w:rPr>
        <w:t>Η Διοργάνωση δεν φέρει ευθύνη για απώλεια ή ζημία εκθεμάτων.</w:t>
      </w:r>
      <w:r w:rsidRPr="00B83C30">
        <w:rPr>
          <w:lang w:val="el-GR"/>
        </w:rPr>
        <w:br/>
      </w:r>
      <w:r w:rsidRPr="00B83C30">
        <w:rPr>
          <w:lang w:val="el-GR"/>
        </w:rPr>
        <w:br/>
      </w:r>
      <w:r>
        <w:t xml:space="preserve">The </w:t>
      </w:r>
      <w:proofErr w:type="spellStart"/>
      <w:r>
        <w:t>Organiser</w:t>
      </w:r>
      <w:proofErr w:type="spellEnd"/>
      <w:r>
        <w:t xml:space="preserve"> bears no responsibility for loss or damage of exhibits.</w:t>
      </w:r>
    </w:p>
    <w:p w14:paraId="6B0A3E22" w14:textId="77777777" w:rsidR="008F1095" w:rsidRPr="00B83C30" w:rsidRDefault="00000000">
      <w:pPr>
        <w:rPr>
          <w:lang w:val="el-GR"/>
        </w:rPr>
      </w:pPr>
      <w:r w:rsidRPr="00B83C30">
        <w:rPr>
          <w:b/>
          <w:lang w:val="el-GR"/>
        </w:rPr>
        <w:t xml:space="preserve">9. ΤΕΛΙΚΕΣ ΔΙΑΤΑΞΕΙΣ // </w:t>
      </w:r>
      <w:r>
        <w:rPr>
          <w:b/>
        </w:rPr>
        <w:t>FINAL</w:t>
      </w:r>
      <w:r w:rsidRPr="00B83C30">
        <w:rPr>
          <w:b/>
          <w:lang w:val="el-GR"/>
        </w:rPr>
        <w:t xml:space="preserve"> </w:t>
      </w:r>
      <w:r>
        <w:rPr>
          <w:b/>
        </w:rPr>
        <w:t>PROVISIONS</w:t>
      </w:r>
    </w:p>
    <w:p w14:paraId="02FE87C8" w14:textId="77777777" w:rsidR="008F1095" w:rsidRDefault="00000000">
      <w:r w:rsidRPr="00B83C30">
        <w:rPr>
          <w:lang w:val="el-GR"/>
        </w:rPr>
        <w:t>Η Διοργάνωση διατηρεί το δικαίωμα τροποποίησης του παρόντος Κανονισμού.</w:t>
      </w:r>
      <w:r w:rsidRPr="00B83C30">
        <w:rPr>
          <w:lang w:val="el-GR"/>
        </w:rPr>
        <w:br/>
      </w:r>
      <w:r w:rsidRPr="00B83C30">
        <w:rPr>
          <w:lang w:val="el-GR"/>
        </w:rPr>
        <w:br/>
      </w:r>
      <w:r>
        <w:t xml:space="preserve">The </w:t>
      </w:r>
      <w:proofErr w:type="spellStart"/>
      <w:r>
        <w:t>Organiser</w:t>
      </w:r>
      <w:proofErr w:type="spellEnd"/>
      <w:r>
        <w:t xml:space="preserve"> reserves the right to amend these Regulations.</w:t>
      </w:r>
    </w:p>
    <w:sectPr w:rsidR="008F1095" w:rsidSect="00B83C30">
      <w:pgSz w:w="12240" w:h="15840"/>
      <w:pgMar w:top="568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42448421">
    <w:abstractNumId w:val="8"/>
  </w:num>
  <w:num w:numId="2" w16cid:durableId="378668535">
    <w:abstractNumId w:val="6"/>
  </w:num>
  <w:num w:numId="3" w16cid:durableId="899948376">
    <w:abstractNumId w:val="5"/>
  </w:num>
  <w:num w:numId="4" w16cid:durableId="1077627511">
    <w:abstractNumId w:val="4"/>
  </w:num>
  <w:num w:numId="5" w16cid:durableId="1255213788">
    <w:abstractNumId w:val="7"/>
  </w:num>
  <w:num w:numId="6" w16cid:durableId="1188981991">
    <w:abstractNumId w:val="3"/>
  </w:num>
  <w:num w:numId="7" w16cid:durableId="1953856541">
    <w:abstractNumId w:val="2"/>
  </w:num>
  <w:num w:numId="8" w16cid:durableId="365375973">
    <w:abstractNumId w:val="1"/>
  </w:num>
  <w:num w:numId="9" w16cid:durableId="1543206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B7B26"/>
    <w:rsid w:val="008F1095"/>
    <w:rsid w:val="00AA1D8D"/>
    <w:rsid w:val="00B47730"/>
    <w:rsid w:val="00B83C30"/>
    <w:rsid w:val="00CB0664"/>
    <w:rsid w:val="00EB649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80CAD4"/>
  <w14:defaultImageDpi w14:val="300"/>
  <w15:docId w15:val="{4264ADF8-7DD6-45A9-94F7-873017F11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Μπάμπης Καραταγλίδης</cp:lastModifiedBy>
  <cp:revision>2</cp:revision>
  <dcterms:created xsi:type="dcterms:W3CDTF">2025-12-16T09:08:00Z</dcterms:created>
  <dcterms:modified xsi:type="dcterms:W3CDTF">2025-12-16T09:08:00Z</dcterms:modified>
  <cp:category/>
</cp:coreProperties>
</file>